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5" w:rsidRDefault="00674BB7" w:rsidP="00E75104">
      <w:pPr>
        <w:spacing w:after="0" w:line="240" w:lineRule="auto"/>
        <w:ind w:right="-990" w:hanging="540"/>
        <w:rPr>
          <w:rFonts w:ascii="華康中圓體(P)" w:eastAsia="華康中圓體(P)"/>
          <w:sz w:val="28"/>
          <w:szCs w:val="28"/>
        </w:rPr>
      </w:pPr>
      <w:r>
        <w:rPr>
          <w:rFonts w:eastAsia="華康中圓體(P)"/>
          <w:sz w:val="28"/>
          <w:szCs w:val="28"/>
        </w:rPr>
        <w:t xml:space="preserve">                              </w:t>
      </w:r>
      <w:r w:rsidR="00E75104">
        <w:rPr>
          <w:rFonts w:eastAsia="華康中圓體(P)" w:hint="eastAsia"/>
          <w:sz w:val="28"/>
          <w:szCs w:val="28"/>
        </w:rPr>
        <w:t xml:space="preserve">                    </w:t>
      </w:r>
      <w:r w:rsidR="00731BB3">
        <w:rPr>
          <w:rFonts w:ascii="華康中圓體(P)" w:eastAsia="華康中圓體(P)" w:hint="eastAsia"/>
          <w:sz w:val="28"/>
          <w:szCs w:val="28"/>
        </w:rPr>
        <w:t>『</w:t>
      </w:r>
      <w:r w:rsidR="00731BB3">
        <w:rPr>
          <w:rFonts w:eastAsia="華康中圓體(P)" w:hint="eastAsia"/>
          <w:sz w:val="28"/>
          <w:szCs w:val="28"/>
        </w:rPr>
        <w:t>建立健康</w:t>
      </w:r>
      <w:r w:rsidR="00E75104">
        <w:rPr>
          <w:rFonts w:eastAsia="華康中圓體(P)" w:hint="eastAsia"/>
          <w:sz w:val="28"/>
          <w:szCs w:val="28"/>
        </w:rPr>
        <w:t>成長的教會</w:t>
      </w:r>
      <w:r w:rsidR="00D542D8">
        <w:rPr>
          <w:rFonts w:ascii="華康中圓體(P)" w:eastAsia="華康中圓體(P)" w:hint="eastAsia"/>
          <w:sz w:val="28"/>
          <w:szCs w:val="28"/>
        </w:rPr>
        <w:t>』</w:t>
      </w:r>
      <w:r w:rsidR="00E75104">
        <w:rPr>
          <w:rFonts w:ascii="華康中圓體(P)" w:eastAsia="華康中圓體(P)" w:hint="eastAsia"/>
          <w:sz w:val="28"/>
          <w:szCs w:val="28"/>
        </w:rPr>
        <w:t xml:space="preserve">     </w:t>
      </w:r>
    </w:p>
    <w:p w:rsidR="00E75104" w:rsidRDefault="00E75104" w:rsidP="00E75104">
      <w:pPr>
        <w:spacing w:after="0" w:line="240" w:lineRule="auto"/>
        <w:ind w:right="-990" w:hanging="540"/>
        <w:rPr>
          <w:rFonts w:ascii="華康特粗楷體" w:eastAsia="華康特粗楷體"/>
          <w:sz w:val="28"/>
          <w:szCs w:val="28"/>
        </w:rPr>
      </w:pP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>
        <w:rPr>
          <w:rFonts w:ascii="華康中圓體(P)" w:eastAsia="華康中圓體(P)" w:hint="eastAsia"/>
          <w:sz w:val="28"/>
          <w:szCs w:val="28"/>
        </w:rPr>
        <w:tab/>
      </w:r>
      <w:r w:rsidRPr="00E75104">
        <w:rPr>
          <w:rFonts w:ascii="華康特粗楷體" w:eastAsia="華康特粗楷體" w:hint="eastAsia"/>
          <w:sz w:val="28"/>
          <w:szCs w:val="28"/>
        </w:rPr>
        <w:t>第一課</w:t>
      </w:r>
    </w:p>
    <w:p w:rsidR="008E0F2A" w:rsidRDefault="006A3441" w:rsidP="006A3441">
      <w:p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討論問題：</w:t>
      </w:r>
    </w:p>
    <w:p w:rsidR="006A3441" w:rsidRPr="008E0F2A" w:rsidRDefault="006A3441" w:rsidP="008E0F2A">
      <w:pPr>
        <w:pStyle w:val="ListParagraph"/>
        <w:numPr>
          <w:ilvl w:val="0"/>
          <w:numId w:val="37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 w:rsidRPr="008E0F2A">
        <w:rPr>
          <w:rFonts w:ascii="細明體" w:eastAsia="細明體" w:hAnsi="細明體" w:hint="eastAsia"/>
          <w:sz w:val="24"/>
          <w:szCs w:val="24"/>
        </w:rPr>
        <w:t>甚麼是</w:t>
      </w:r>
      <w:r w:rsidR="00E75104" w:rsidRPr="008E0F2A">
        <w:rPr>
          <w:rFonts w:ascii="細明體" w:eastAsia="細明體" w:hAnsi="細明體" w:hint="eastAsia"/>
          <w:sz w:val="24"/>
          <w:szCs w:val="24"/>
        </w:rPr>
        <w:t>『健康』</w:t>
      </w:r>
      <w:r w:rsidRPr="008E0F2A">
        <w:rPr>
          <w:rFonts w:ascii="細明體" w:eastAsia="細明體" w:hAnsi="細明體" w:hint="eastAsia"/>
          <w:sz w:val="24"/>
          <w:szCs w:val="24"/>
        </w:rPr>
        <w:t>教會</w:t>
      </w:r>
      <w:r w:rsidR="00E75104" w:rsidRPr="008E0F2A">
        <w:rPr>
          <w:rFonts w:ascii="細明體" w:eastAsia="細明體" w:hAnsi="細明體" w:hint="eastAsia"/>
          <w:sz w:val="24"/>
          <w:szCs w:val="24"/>
        </w:rPr>
        <w:t>的定義</w:t>
      </w:r>
      <w:r w:rsidRPr="008E0F2A">
        <w:rPr>
          <w:rFonts w:ascii="細明體" w:eastAsia="細明體" w:hAnsi="細明體" w:hint="eastAsia"/>
          <w:sz w:val="24"/>
          <w:szCs w:val="24"/>
        </w:rPr>
        <w:t>？</w:t>
      </w:r>
    </w:p>
    <w:p w:rsidR="006A3441" w:rsidRPr="008E0F2A" w:rsidRDefault="00E75104" w:rsidP="008E0F2A">
      <w:pPr>
        <w:pStyle w:val="ListParagraph"/>
        <w:numPr>
          <w:ilvl w:val="0"/>
          <w:numId w:val="37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 w:rsidRPr="008E0F2A">
        <w:rPr>
          <w:rFonts w:ascii="細明體" w:eastAsia="細明體" w:hAnsi="細明體" w:hint="eastAsia"/>
          <w:sz w:val="24"/>
          <w:szCs w:val="24"/>
        </w:rPr>
        <w:t>我們用甚麼標準尺度來衡量一間教會是否『健康』</w:t>
      </w:r>
      <w:r w:rsidR="006A3441" w:rsidRPr="008E0F2A">
        <w:rPr>
          <w:rFonts w:ascii="細明體" w:eastAsia="細明體" w:hAnsi="細明體" w:hint="eastAsia"/>
          <w:sz w:val="24"/>
          <w:szCs w:val="24"/>
        </w:rPr>
        <w:t>？</w:t>
      </w:r>
    </w:p>
    <w:p w:rsidR="00E75104" w:rsidRPr="008E0F2A" w:rsidRDefault="00E75104" w:rsidP="008E0F2A">
      <w:pPr>
        <w:pStyle w:val="ListParagraph"/>
        <w:numPr>
          <w:ilvl w:val="0"/>
          <w:numId w:val="37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 w:rsidRPr="008E0F2A">
        <w:rPr>
          <w:rFonts w:ascii="細明體" w:eastAsia="細明體" w:hAnsi="細明體" w:hint="eastAsia"/>
          <w:sz w:val="24"/>
          <w:szCs w:val="24"/>
        </w:rPr>
        <w:t>『健康』教會是否一定『成長』</w:t>
      </w:r>
      <w:r w:rsidR="006A3441" w:rsidRPr="008E0F2A">
        <w:rPr>
          <w:rFonts w:ascii="細明體" w:eastAsia="細明體" w:hAnsi="細明體" w:hint="eastAsia"/>
          <w:sz w:val="24"/>
          <w:szCs w:val="24"/>
        </w:rPr>
        <w:t>？</w:t>
      </w:r>
      <w:r w:rsidRPr="008E0F2A">
        <w:rPr>
          <w:rFonts w:ascii="細明體" w:eastAsia="細明體" w:hAnsi="細明體" w:hint="eastAsia"/>
          <w:sz w:val="24"/>
          <w:szCs w:val="24"/>
        </w:rPr>
        <w:t>『成長』是否等於『增長』？『不健康』的</w:t>
      </w:r>
    </w:p>
    <w:p w:rsidR="006A3441" w:rsidRDefault="008E0F2A" w:rsidP="006A3441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    </w:t>
      </w:r>
      <w:r w:rsidR="00E75104">
        <w:rPr>
          <w:rFonts w:ascii="細明體" w:eastAsia="細明體" w:hAnsi="細明體" w:hint="eastAsia"/>
          <w:sz w:val="24"/>
          <w:szCs w:val="24"/>
        </w:rPr>
        <w:t>教會是否一定不『成長／增長』？</w:t>
      </w:r>
    </w:p>
    <w:p w:rsidR="00E579FE" w:rsidRDefault="00E579FE" w:rsidP="00E579FE">
      <w:pPr>
        <w:pStyle w:val="ListParagraph"/>
        <w:numPr>
          <w:ilvl w:val="0"/>
          <w:numId w:val="29"/>
        </w:numPr>
        <w:spacing w:after="0" w:line="240" w:lineRule="auto"/>
        <w:ind w:left="450" w:hanging="45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哥林多前書三</w:t>
      </w:r>
      <w:r w:rsidRPr="00E579FE">
        <w:rPr>
          <w:rFonts w:ascii="Times New Roman" w:eastAsia="細明體" w:hAnsi="Times New Roman" w:cs="Times New Roman"/>
          <w:sz w:val="24"/>
          <w:szCs w:val="24"/>
        </w:rPr>
        <w:t>6</w:t>
      </w:r>
      <w:r w:rsidRPr="00E579FE">
        <w:rPr>
          <w:rFonts w:ascii="Times New Roman" w:eastAsia="細明體" w:hAnsi="細明體" w:cs="Times New Roman"/>
          <w:sz w:val="24"/>
          <w:szCs w:val="24"/>
        </w:rPr>
        <w:t>～</w:t>
      </w:r>
      <w:r w:rsidRPr="00E579FE">
        <w:rPr>
          <w:rFonts w:ascii="Times New Roman" w:eastAsia="細明體" w:hAnsi="Times New Roman" w:cs="Times New Roman"/>
          <w:sz w:val="24"/>
          <w:szCs w:val="24"/>
        </w:rPr>
        <w:t>15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8E0F2A" w:rsidRPr="00E579FE" w:rsidRDefault="008E0F2A" w:rsidP="008E0F2A">
      <w:pPr>
        <w:pStyle w:val="ListParagraph"/>
        <w:tabs>
          <w:tab w:val="left" w:pos="90"/>
        </w:tabs>
        <w:spacing w:after="0" w:line="240" w:lineRule="auto"/>
        <w:ind w:left="90" w:hanging="9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我栽種了，亞波羅澆灌了，惟有神叫他生長。可見栽種的算不得甚麼，澆灌的算不得甚麼，只在那叫他生長的神。栽種的和澆灌的都是一樣，但將來各人要照自己的工夫，得自己的賞賜。因為我們是與神同工的，你們是神所耕種的田地，所建造的房屋。我照神所給我的恩，好像一個聰明的工頭，立好了根基，有別人在上面建造。只是各人要謹慎怎樣在上面建造。因為那已經立好的根基，就是耶穌基督，此外沒有人能立別的根基。若有人用金，銀，寶石，草木，禾稭，在這根基上建造。各人的工程必然顯露。因為那日子要將他表明出來，有火發現。這火要試驗各人的工程怎樣。人在那根基上所建造的工程，若存得住，他就要得賞賜。人的工程若被燒了，他就要受虧損，自己卻要得救。雖然得救乃像從火裏經過的一樣。」</w:t>
      </w:r>
    </w:p>
    <w:p w:rsidR="006A3441" w:rsidRDefault="006A3441" w:rsidP="00E75104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441" w:rsidRDefault="006A3441" w:rsidP="006A3441">
      <w:pPr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E579FE" w:rsidRPr="00E579FE" w:rsidRDefault="00E579FE" w:rsidP="00E579FE">
      <w:pPr>
        <w:pStyle w:val="ListParagraph"/>
        <w:spacing w:after="0" w:line="240" w:lineRule="auto"/>
        <w:ind w:left="2160"/>
        <w:rPr>
          <w:rFonts w:ascii="華康方圓體W7(P)" w:eastAsia="華康方圓體W7(P)" w:hAnsi="細明體"/>
          <w:sz w:val="36"/>
          <w:szCs w:val="36"/>
        </w:rPr>
      </w:pPr>
      <w:r w:rsidRPr="00E579FE">
        <w:rPr>
          <w:rFonts w:ascii="華康方圓體W7(P)" w:eastAsia="華康方圓體W7(P)" w:hAnsi="細明體" w:hint="eastAsia"/>
          <w:sz w:val="36"/>
          <w:szCs w:val="36"/>
        </w:rPr>
        <w:t>健康成長教會的十二項要素</w:t>
      </w:r>
    </w:p>
    <w:p w:rsidR="00E579FE" w:rsidRPr="006A3441" w:rsidRDefault="00E579FE" w:rsidP="006A3441">
      <w:pPr>
        <w:spacing w:after="0" w:line="240" w:lineRule="auto"/>
        <w:rPr>
          <w:rFonts w:ascii="細明體" w:eastAsia="細明體" w:hAnsi="細明體"/>
          <w:sz w:val="24"/>
          <w:szCs w:val="24"/>
        </w:rPr>
      </w:pPr>
    </w:p>
    <w:p w:rsidR="00AA009B" w:rsidRPr="00577F12" w:rsidRDefault="00577F12" w:rsidP="006A3441">
      <w:pPr>
        <w:pStyle w:val="ListParagraph"/>
        <w:numPr>
          <w:ilvl w:val="0"/>
          <w:numId w:val="15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 w:rsidRPr="00577F12"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清楚神給予教會的異象與使命</w:t>
      </w:r>
    </w:p>
    <w:p w:rsidR="00A85194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一般性的異象與使命：神為甚麼設立教會？〔以弗所書第一章〕</w:t>
      </w:r>
    </w:p>
    <w:p w:rsidR="00577F12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個別特殊的異象與使命：神為甚麼設立華人福音教會？神要華人福音教會</w:t>
      </w:r>
      <w:r w:rsidR="007D355C">
        <w:rPr>
          <w:rFonts w:ascii="細明體" w:eastAsia="細明體" w:hAnsi="細明體" w:hint="eastAsia"/>
          <w:sz w:val="24"/>
          <w:szCs w:val="24"/>
        </w:rPr>
        <w:t>發展</w:t>
      </w:r>
      <w:r>
        <w:rPr>
          <w:rFonts w:ascii="細明體" w:eastAsia="細明體" w:hAnsi="細明體" w:hint="eastAsia"/>
          <w:sz w:val="24"/>
          <w:szCs w:val="24"/>
        </w:rPr>
        <w:t>的目標是甚麼？</w:t>
      </w:r>
      <w:r w:rsidR="007D355C">
        <w:rPr>
          <w:rFonts w:ascii="細明體" w:eastAsia="細明體" w:hAnsi="細明體" w:hint="eastAsia"/>
          <w:sz w:val="24"/>
          <w:szCs w:val="24"/>
        </w:rPr>
        <w:t>五年，十年後，華人福音教會</w:t>
      </w:r>
      <w:r>
        <w:rPr>
          <w:rFonts w:ascii="細明體" w:eastAsia="細明體" w:hAnsi="細明體" w:hint="eastAsia"/>
          <w:sz w:val="24"/>
          <w:szCs w:val="24"/>
        </w:rPr>
        <w:t>要成為怎樣一間教會？有甚麼獨特的使命？</w:t>
      </w:r>
    </w:p>
    <w:p w:rsidR="004D7948" w:rsidRPr="004D7948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腓立比三</w:t>
      </w:r>
      <w:r w:rsidRPr="00577F12">
        <w:rPr>
          <w:rFonts w:ascii="Times New Roman" w:eastAsia="細明體" w:hAnsi="Times New Roman" w:cs="Times New Roman"/>
          <w:sz w:val="24"/>
          <w:szCs w:val="24"/>
        </w:rPr>
        <w:t>1</w:t>
      </w:r>
      <w:r w:rsidR="004D7948">
        <w:rPr>
          <w:rFonts w:ascii="Times New Roman" w:eastAsia="細明體" w:hAnsi="Times New Roman" w:cs="Times New Roman" w:hint="eastAsia"/>
          <w:sz w:val="24"/>
          <w:szCs w:val="24"/>
        </w:rPr>
        <w:t>2</w:t>
      </w:r>
      <w:r w:rsidRPr="00577F12">
        <w:rPr>
          <w:rFonts w:ascii="Times New Roman" w:eastAsia="細明體" w:hAnsi="細明體" w:cs="Times New Roman"/>
          <w:sz w:val="24"/>
          <w:szCs w:val="24"/>
        </w:rPr>
        <w:t>～</w:t>
      </w:r>
      <w:r w:rsidRPr="00577F12">
        <w:rPr>
          <w:rFonts w:ascii="Times New Roman" w:eastAsia="細明體" w:hAnsi="Times New Roman" w:cs="Times New Roman"/>
          <w:sz w:val="24"/>
          <w:szCs w:val="24"/>
        </w:rPr>
        <w:t>14</w:t>
      </w:r>
      <w:r>
        <w:rPr>
          <w:rFonts w:ascii="Times New Roman" w:eastAsia="細明體" w:hAnsi="Times New Roman" w:cs="Times New Roman" w:hint="eastAsia"/>
          <w:sz w:val="24"/>
          <w:szCs w:val="24"/>
        </w:rPr>
        <w:t>，</w:t>
      </w:r>
      <w:r w:rsidR="004D7948">
        <w:rPr>
          <w:rFonts w:ascii="Times New Roman" w:eastAsia="細明體" w:hAnsi="Times New Roman" w:cs="Times New Roman" w:hint="eastAsia"/>
          <w:sz w:val="24"/>
          <w:szCs w:val="24"/>
        </w:rPr>
        <w:t>「這不是說，我已經得著了，已經完全了。我乃是竭力追求，或者可以得著基督耶穌所以得著我的。弟兄們，我不是以為自己已經得著了。我只有一件事，就是忘記背後努力面前的，向著標竿直跑，要得神在基督耶穌裏從上面召我來得的獎賞。」</w:t>
      </w:r>
    </w:p>
    <w:p w:rsidR="00577F12" w:rsidRPr="00577F12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華人福音教會的標竿是甚麼？怎樣完成這異象與使命？</w:t>
      </w:r>
    </w:p>
    <w:p w:rsidR="00577F12" w:rsidRPr="00577F12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教會是否正朝著標竿前進？</w:t>
      </w:r>
    </w:p>
    <w:p w:rsidR="00577F12" w:rsidRPr="007D355C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甚麼會使教會的異象變得模糊不清？</w:t>
      </w:r>
    </w:p>
    <w:p w:rsidR="007D355C" w:rsidRPr="00577F12" w:rsidRDefault="007D355C" w:rsidP="007D355C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甚麼會令教會失去異象，忘記使命，流落在曠野？</w:t>
      </w:r>
    </w:p>
    <w:p w:rsidR="00577F12" w:rsidRDefault="00577F12" w:rsidP="004D7948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D355C"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577F12" w:rsidRPr="00577F12" w:rsidRDefault="00577F12" w:rsidP="00577F12">
      <w:pPr>
        <w:pStyle w:val="ListParagraph"/>
        <w:numPr>
          <w:ilvl w:val="0"/>
          <w:numId w:val="15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 w:rsidRPr="00577F12"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lastRenderedPageBreak/>
        <w:t>清楚</w:t>
      </w: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的教會核心價值觀</w:t>
      </w:r>
    </w:p>
    <w:p w:rsidR="00577F12" w:rsidRPr="00577F12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從異象與使命出來的價值觀：對這教會來說，甚麼事情最重要？教會將資源投在甚麼事工上面？</w:t>
      </w:r>
    </w:p>
    <w:p w:rsidR="00577F12" w:rsidRPr="00597177" w:rsidRDefault="00577F12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核心價值觀支配教會的優先，決定事情</w:t>
      </w:r>
      <w:r w:rsidR="005A2281">
        <w:rPr>
          <w:rFonts w:ascii="Times New Roman" w:eastAsia="細明體" w:hAnsi="Times New Roman" w:cs="Times New Roman" w:hint="eastAsia"/>
          <w:sz w:val="24"/>
          <w:szCs w:val="24"/>
        </w:rPr>
        <w:t>輕重先後</w:t>
      </w:r>
      <w:r>
        <w:rPr>
          <w:rFonts w:ascii="Times New Roman" w:eastAsia="細明體" w:hAnsi="Times New Roman" w:cs="Times New Roman" w:hint="eastAsia"/>
          <w:sz w:val="24"/>
          <w:szCs w:val="24"/>
        </w:rPr>
        <w:t>之根據，資源配的準則。</w:t>
      </w:r>
    </w:p>
    <w:p w:rsidR="00597177" w:rsidRPr="00597177" w:rsidRDefault="00597177" w:rsidP="00577F1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一間不清楚核心價值觀的教會將遭遇甚麼困難？且備清晰核心價值觀的教會得甚麼好處？</w:t>
      </w:r>
    </w:p>
    <w:p w:rsidR="00597177" w:rsidRPr="00597177" w:rsidRDefault="00597177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由誰來決定教會的核心價值觀？以往的核心價值觀可以更改嗎？當教會牧者長老轉換時，教會的核心價值觀是否隨之改變？</w:t>
      </w:r>
    </w:p>
    <w:p w:rsidR="00597177" w:rsidRPr="00597177" w:rsidRDefault="00597177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腓立比教會的核心價值觀是甚麼？腓一</w:t>
      </w:r>
      <w:r>
        <w:rPr>
          <w:rFonts w:ascii="Times New Roman" w:eastAsia="細明體" w:hAnsi="Times New Roman" w:cs="Times New Roman" w:hint="eastAsia"/>
          <w:sz w:val="24"/>
          <w:szCs w:val="24"/>
        </w:rPr>
        <w:t>4</w:t>
      </w:r>
      <w:r>
        <w:rPr>
          <w:rFonts w:ascii="Times New Roman" w:eastAsia="細明體" w:hAnsi="Times New Roman" w:cs="Times New Roman" w:hint="eastAsia"/>
          <w:sz w:val="24"/>
          <w:szCs w:val="24"/>
        </w:rPr>
        <w:t>～</w:t>
      </w:r>
      <w:r>
        <w:rPr>
          <w:rFonts w:ascii="Times New Roman" w:eastAsia="細明體" w:hAnsi="Times New Roman" w:cs="Times New Roman" w:hint="eastAsia"/>
          <w:sz w:val="24"/>
          <w:szCs w:val="24"/>
        </w:rPr>
        <w:t>5</w:t>
      </w:r>
      <w:r>
        <w:rPr>
          <w:rFonts w:ascii="Times New Roman" w:eastAsia="細明體" w:hAnsi="Times New Roman" w:cs="Times New Roman" w:hint="eastAsia"/>
          <w:sz w:val="24"/>
          <w:szCs w:val="24"/>
        </w:rPr>
        <w:t>。</w:t>
      </w:r>
    </w:p>
    <w:p w:rsidR="00597177" w:rsidRPr="00597177" w:rsidRDefault="00597177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老底嘉教會的核心價值觀是甚麼？啟三</w:t>
      </w:r>
      <w:r>
        <w:rPr>
          <w:rFonts w:ascii="Times New Roman" w:eastAsia="細明體" w:hAnsi="Times New Roman" w:cs="Times New Roman" w:hint="eastAsia"/>
          <w:sz w:val="24"/>
          <w:szCs w:val="24"/>
        </w:rPr>
        <w:t>14</w:t>
      </w:r>
      <w:r>
        <w:rPr>
          <w:rFonts w:ascii="Times New Roman" w:eastAsia="細明體" w:hAnsi="Times New Roman" w:cs="Times New Roman" w:hint="eastAsia"/>
          <w:sz w:val="24"/>
          <w:szCs w:val="24"/>
        </w:rPr>
        <w:t>～</w:t>
      </w:r>
      <w:r>
        <w:rPr>
          <w:rFonts w:ascii="Times New Roman" w:eastAsia="細明體" w:hAnsi="Times New Roman" w:cs="Times New Roman" w:hint="eastAsia"/>
          <w:sz w:val="24"/>
          <w:szCs w:val="24"/>
        </w:rPr>
        <w:t>22</w:t>
      </w:r>
      <w:r>
        <w:rPr>
          <w:rFonts w:ascii="Times New Roman" w:eastAsia="細明體" w:hAnsi="Times New Roman" w:cs="Times New Roman" w:hint="eastAsia"/>
          <w:sz w:val="24"/>
          <w:szCs w:val="24"/>
        </w:rPr>
        <w:t>。</w:t>
      </w:r>
    </w:p>
    <w:p w:rsidR="00597177" w:rsidRPr="00597177" w:rsidRDefault="005A2281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華人福音教會之核心價值觀是甚麼？教會將資源投在甚麼上面？</w:t>
      </w:r>
      <w:r w:rsidR="00597177">
        <w:rPr>
          <w:rFonts w:ascii="Times New Roman" w:eastAsia="細明體" w:hAnsi="Times New Roman" w:cs="Times New Roman" w:hint="eastAsia"/>
          <w:sz w:val="24"/>
          <w:szCs w:val="24"/>
        </w:rPr>
        <w:t>衡量華人福音教會過去及現在的價值觀，清晰嗎？</w:t>
      </w:r>
    </w:p>
    <w:p w:rsidR="00597177" w:rsidRDefault="00597177" w:rsidP="00597177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177" w:rsidRDefault="00597177" w:rsidP="00597177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597177" w:rsidRDefault="00597177" w:rsidP="00597177">
      <w:pPr>
        <w:pStyle w:val="ListParagraph"/>
        <w:spacing w:after="0" w:line="240" w:lineRule="auto"/>
        <w:ind w:left="630"/>
        <w:rPr>
          <w:rFonts w:ascii="細明體" w:eastAsia="細明體" w:hAnsi="細明體"/>
          <w:sz w:val="24"/>
          <w:szCs w:val="24"/>
        </w:rPr>
      </w:pPr>
    </w:p>
    <w:p w:rsidR="00597177" w:rsidRPr="00577F12" w:rsidRDefault="00597177" w:rsidP="00597177">
      <w:pPr>
        <w:pStyle w:val="ListParagraph"/>
        <w:numPr>
          <w:ilvl w:val="0"/>
          <w:numId w:val="15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神同在的實際</w:t>
      </w:r>
    </w:p>
    <w:p w:rsidR="00597177" w:rsidRDefault="004D7948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主耶穌臨別，大使命的</w:t>
      </w:r>
      <w:r w:rsidR="00597177">
        <w:rPr>
          <w:rFonts w:ascii="細明體" w:eastAsia="細明體" w:hAnsi="細明體" w:hint="eastAsia"/>
          <w:sz w:val="24"/>
          <w:szCs w:val="24"/>
        </w:rPr>
        <w:t>頒佈，主常同在的應許。</w:t>
      </w:r>
    </w:p>
    <w:p w:rsidR="004D7948" w:rsidRPr="00577F12" w:rsidRDefault="004D7948" w:rsidP="004D7948">
      <w:pPr>
        <w:pStyle w:val="ListParagraph"/>
        <w:spacing w:after="0" w:line="240" w:lineRule="auto"/>
        <w:ind w:left="270" w:hanging="9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耶穌進前來，對他們說，天上地下所有的權柄，都賜給我了。所以你們要去，使萬民作我的門徒，奉父子聖靈的名給他們施洗。凡我所吩咐你們的，都教訓他們遵守，我就常與你們同在，直到世界的末了。」〔馬太福音二十八</w:t>
      </w:r>
      <w:r w:rsidRPr="004D7948">
        <w:rPr>
          <w:rFonts w:ascii="Times New Roman" w:eastAsia="細明體" w:hAnsi="Times New Roman" w:cs="Times New Roman"/>
          <w:sz w:val="24"/>
          <w:szCs w:val="24"/>
        </w:rPr>
        <w:t>18~20</w:t>
      </w:r>
      <w:r>
        <w:rPr>
          <w:rFonts w:ascii="細明體" w:eastAsia="細明體" w:hAnsi="細明體" w:hint="eastAsia"/>
          <w:sz w:val="24"/>
          <w:szCs w:val="24"/>
        </w:rPr>
        <w:t>〕</w:t>
      </w:r>
    </w:p>
    <w:p w:rsidR="005A2281" w:rsidRDefault="00597177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耶穌寫給七間教會的信〔啟示錄第二，三章</w:t>
      </w:r>
      <w:r w:rsidR="006C6464">
        <w:rPr>
          <w:rFonts w:ascii="細明體" w:eastAsia="細明體" w:hAnsi="細明體" w:hint="eastAsia"/>
          <w:sz w:val="24"/>
          <w:szCs w:val="24"/>
        </w:rPr>
        <w:t>〕</w:t>
      </w:r>
    </w:p>
    <w:p w:rsidR="00597177" w:rsidRPr="005A2281" w:rsidRDefault="005A2281" w:rsidP="005A2281">
      <w:pPr>
        <w:spacing w:after="0" w:line="240" w:lineRule="auto"/>
        <w:ind w:left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</w:t>
      </w:r>
      <w:r w:rsidRPr="005A2281">
        <w:rPr>
          <w:rFonts w:ascii="細明體" w:eastAsia="細明體" w:hAnsi="細明體" w:hint="eastAsia"/>
          <w:sz w:val="24"/>
          <w:szCs w:val="24"/>
        </w:rPr>
        <w:t>「那右手拿著七星，在七個金燈臺中間行走的，說，我知道</w:t>
      </w:r>
      <w:r w:rsidRPr="005A2281">
        <w:rPr>
          <w:rFonts w:ascii="細明體" w:eastAsia="細明體" w:hAnsi="細明體"/>
          <w:sz w:val="24"/>
          <w:szCs w:val="24"/>
        </w:rPr>
        <w:t>…</w:t>
      </w:r>
      <w:r w:rsidRPr="005A2281">
        <w:rPr>
          <w:rFonts w:ascii="細明體" w:eastAsia="細明體" w:hAnsi="細明體" w:hint="eastAsia"/>
          <w:sz w:val="24"/>
          <w:szCs w:val="24"/>
        </w:rPr>
        <w:t>」</w:t>
      </w:r>
    </w:p>
    <w:p w:rsidR="004D7948" w:rsidRPr="004D7948" w:rsidRDefault="004D7948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以弗所書二</w:t>
      </w:r>
      <w:r w:rsidRPr="004D7948">
        <w:rPr>
          <w:rFonts w:ascii="Times New Roman" w:eastAsia="細明體" w:hAnsi="Times New Roman" w:cs="Times New Roman"/>
          <w:sz w:val="24"/>
          <w:szCs w:val="24"/>
        </w:rPr>
        <w:t>4~6</w:t>
      </w:r>
      <w:r>
        <w:rPr>
          <w:rFonts w:ascii="Times New Roman" w:eastAsia="細明體" w:hAnsi="Times New Roman" w:cs="Times New Roman" w:hint="eastAsia"/>
          <w:sz w:val="24"/>
          <w:szCs w:val="24"/>
        </w:rPr>
        <w:t>，「身體只有一個，聖靈只有一個，正如你們蒙召，同有一個指望，一主，一信，一洗，一神，就是眾人的父，超乎眾人之上，貫乎眾人之中，也住在眾人之內。」</w:t>
      </w:r>
    </w:p>
    <w:p w:rsidR="006C6464" w:rsidRDefault="006C6464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今日進到教會的人，看到，聽到，感受到甚麼？活動，開會，忙碌：除在信徒口中及講台查經時聽到之外，神在那裏？</w:t>
      </w:r>
    </w:p>
    <w:p w:rsidR="002733F2" w:rsidRPr="00577F12" w:rsidRDefault="00F3691B" w:rsidP="0059717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禱告會，聖餐聚會，洗禮聚會，在教會議決事情的過程中</w:t>
      </w:r>
      <w:r w:rsidR="002733F2">
        <w:rPr>
          <w:rFonts w:ascii="細明體" w:eastAsia="細明體" w:hAnsi="細明體" w:hint="eastAsia"/>
          <w:sz w:val="24"/>
          <w:szCs w:val="24"/>
        </w:rPr>
        <w:t>，神在那裏？</w:t>
      </w:r>
    </w:p>
    <w:p w:rsidR="00597177" w:rsidRDefault="00597177" w:rsidP="00597177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948" w:rsidRDefault="004D7948" w:rsidP="004D7948">
      <w:pPr>
        <w:pStyle w:val="ListParagraph"/>
        <w:spacing w:after="0" w:line="240" w:lineRule="auto"/>
        <w:ind w:left="-90" w:right="-630"/>
        <w:rPr>
          <w:rFonts w:ascii="華康中圓體(P)" w:eastAsia="華康中圓體(P)" w:hAnsi="細明體" w:cs="Times New Roman" w:hint="eastAsia"/>
          <w:sz w:val="28"/>
          <w:szCs w:val="28"/>
          <w:u w:val="single"/>
        </w:rPr>
      </w:pPr>
    </w:p>
    <w:p w:rsidR="00F3691B" w:rsidRPr="00577F12" w:rsidRDefault="00B06BA6" w:rsidP="00F3691B">
      <w:pPr>
        <w:pStyle w:val="ListParagraph"/>
        <w:numPr>
          <w:ilvl w:val="0"/>
          <w:numId w:val="15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心靈誠實，活潑的敬拜</w:t>
      </w:r>
    </w:p>
    <w:p w:rsidR="008B55BD" w:rsidRDefault="00B06BA6" w:rsidP="00F3691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約翰福音四</w:t>
      </w:r>
      <w:r w:rsidRPr="00B06BA6">
        <w:rPr>
          <w:rFonts w:ascii="Times New Roman" w:eastAsia="細明體" w:hAnsi="Times New Roman" w:cs="Times New Roman"/>
          <w:sz w:val="24"/>
          <w:szCs w:val="24"/>
        </w:rPr>
        <w:t>2</w:t>
      </w:r>
      <w:r w:rsidR="008B55BD">
        <w:rPr>
          <w:rFonts w:ascii="Times New Roman" w:eastAsia="細明體" w:hAnsi="Times New Roman" w:cs="Times New Roman" w:hint="eastAsia"/>
          <w:sz w:val="24"/>
          <w:szCs w:val="24"/>
        </w:rPr>
        <w:t>1</w:t>
      </w:r>
      <w:r w:rsidR="008B55BD" w:rsidRPr="007552AB">
        <w:rPr>
          <w:rFonts w:ascii="Times New Roman" w:eastAsia="細明體" w:hAnsi="細明體" w:cs="Times New Roman"/>
          <w:sz w:val="24"/>
          <w:szCs w:val="24"/>
        </w:rPr>
        <w:t>～</w:t>
      </w:r>
      <w:r w:rsidR="008B55BD">
        <w:rPr>
          <w:rFonts w:ascii="Times New Roman" w:eastAsia="細明體" w:hAnsi="Times New Roman" w:cs="Times New Roman" w:hint="eastAsia"/>
          <w:sz w:val="24"/>
          <w:szCs w:val="24"/>
        </w:rPr>
        <w:t>2</w:t>
      </w:r>
      <w:r w:rsidRPr="00B06BA6">
        <w:rPr>
          <w:rFonts w:ascii="Times New Roman" w:eastAsia="細明體" w:hAnsi="Times New Roman" w:cs="Times New Roman"/>
          <w:sz w:val="24"/>
          <w:szCs w:val="24"/>
        </w:rPr>
        <w:t>3</w:t>
      </w:r>
    </w:p>
    <w:p w:rsidR="008B55BD" w:rsidRDefault="00B06BA6" w:rsidP="008B55BD">
      <w:pPr>
        <w:pStyle w:val="ListParagraph"/>
        <w:spacing w:after="0" w:line="240" w:lineRule="auto"/>
        <w:ind w:left="450" w:hanging="18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lastRenderedPageBreak/>
        <w:t>『</w:t>
      </w:r>
      <w:r w:rsidR="008B55BD">
        <w:rPr>
          <w:rFonts w:ascii="細明體" w:eastAsia="細明體" w:hAnsi="細明體" w:hint="eastAsia"/>
          <w:sz w:val="24"/>
          <w:szCs w:val="24"/>
        </w:rPr>
        <w:t>耶穌說，婦人，你當信我，時候將到，你們拜父，也不在這山上，也不在耶路撒冷。你們所拜的，你們不知道。我們所拜的，我們知道。因為救恩是從猶太人出來的。時候將到，如今就是了，</w:t>
      </w:r>
      <w:r>
        <w:rPr>
          <w:rFonts w:ascii="細明體" w:eastAsia="細明體" w:hAnsi="細明體" w:hint="eastAsia"/>
          <w:sz w:val="24"/>
          <w:szCs w:val="24"/>
        </w:rPr>
        <w:t>那真正拜父的，要用心靈和誠實拜祂』</w:t>
      </w:r>
      <w:r w:rsidR="00F3691B">
        <w:rPr>
          <w:rFonts w:ascii="細明體" w:eastAsia="細明體" w:hAnsi="細明體" w:hint="eastAsia"/>
          <w:sz w:val="24"/>
          <w:szCs w:val="24"/>
        </w:rPr>
        <w:t>。</w:t>
      </w:r>
    </w:p>
    <w:p w:rsidR="00F3691B" w:rsidRPr="00577F12" w:rsidRDefault="00B06BA6" w:rsidP="00F3691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教會怎樣可以幫助信徒用心靈誠來敬拜神？</w:t>
      </w:r>
    </w:p>
    <w:p w:rsidR="00F3691B" w:rsidRDefault="00B06BA6" w:rsidP="00F3691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活潑投入的敬拜：詩歌，禮儀，形式，崇拜程序。</w:t>
      </w:r>
    </w:p>
    <w:p w:rsidR="00F3691B" w:rsidRDefault="00045256" w:rsidP="00F3691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二十一世紀的年輕人那裏去了</w:t>
      </w:r>
      <w:r w:rsidR="00F3691B">
        <w:rPr>
          <w:rFonts w:ascii="細明體" w:eastAsia="細明體" w:hAnsi="細明體" w:hint="eastAsia"/>
          <w:sz w:val="24"/>
          <w:szCs w:val="24"/>
        </w:rPr>
        <w:t>？</w:t>
      </w:r>
    </w:p>
    <w:p w:rsidR="00F3691B" w:rsidRDefault="00215784" w:rsidP="00F3691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崇拜同工的訓練。</w:t>
      </w:r>
    </w:p>
    <w:p w:rsidR="00215784" w:rsidRDefault="008B55BD" w:rsidP="00F3691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講台年曆的預備：每年秋季，設計明年整年的講道年曆，順序講書卷及在年度主題下，每三個月一個分題，這種設計有甚麼好處？</w:t>
      </w:r>
    </w:p>
    <w:p w:rsidR="00B56CE2" w:rsidRDefault="00B56CE2" w:rsidP="00F3691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崇拜方式的設計：</w:t>
      </w:r>
    </w:p>
    <w:p w:rsidR="00215784" w:rsidRDefault="00215784" w:rsidP="00B56CE2">
      <w:pPr>
        <w:pStyle w:val="ListParagraph"/>
        <w:numPr>
          <w:ilvl w:val="0"/>
          <w:numId w:val="32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『同一主題』崇拜：主席領詩，詩歌選擇，牧禱，講章中心，回應，祝福。</w:t>
      </w:r>
    </w:p>
    <w:p w:rsidR="00B56CE2" w:rsidRPr="00577F12" w:rsidRDefault="00B56CE2" w:rsidP="00B56CE2">
      <w:pPr>
        <w:pStyle w:val="ListParagraph"/>
        <w:numPr>
          <w:ilvl w:val="0"/>
          <w:numId w:val="32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程序：讓敬拜者帶著信息與感動離開。</w:t>
      </w:r>
    </w:p>
    <w:p w:rsidR="00F3691B" w:rsidRDefault="00F3691B" w:rsidP="00F3691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0BA" w:rsidRDefault="00D470BA" w:rsidP="00D470BA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D470BA" w:rsidRDefault="00D470BA" w:rsidP="00D470BA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F3691B" w:rsidRDefault="00F3691B" w:rsidP="00577F12">
      <w:pPr>
        <w:pStyle w:val="ListParagraph"/>
        <w:spacing w:after="0" w:line="240" w:lineRule="auto"/>
        <w:ind w:left="630"/>
        <w:rPr>
          <w:rFonts w:ascii="細明體" w:eastAsia="細明體" w:hAnsi="細明體"/>
          <w:sz w:val="24"/>
          <w:szCs w:val="24"/>
        </w:rPr>
      </w:pPr>
    </w:p>
    <w:p w:rsidR="00D51257" w:rsidRPr="00577F12" w:rsidRDefault="00C73262" w:rsidP="00D51257">
      <w:pPr>
        <w:pStyle w:val="ListParagraph"/>
        <w:numPr>
          <w:ilvl w:val="0"/>
          <w:numId w:val="15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屬靈操練／門徒訓練</w:t>
      </w:r>
    </w:p>
    <w:p w:rsidR="00D51257" w:rsidRDefault="00C73262" w:rsidP="00D5125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甚麼是屬靈操練</w:t>
      </w:r>
      <w:r w:rsidR="00D51257">
        <w:rPr>
          <w:rFonts w:ascii="細明體" w:eastAsia="細明體" w:hAnsi="細明體" w:hint="eastAsia"/>
          <w:sz w:val="24"/>
          <w:szCs w:val="24"/>
        </w:rPr>
        <w:t>？</w:t>
      </w:r>
    </w:p>
    <w:p w:rsidR="00C73262" w:rsidRDefault="00C73262" w:rsidP="00D5125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甚麼是門徒訓練？</w:t>
      </w:r>
    </w:p>
    <w:p w:rsidR="00137936" w:rsidRPr="00577F12" w:rsidRDefault="00137936" w:rsidP="00137936">
      <w:pPr>
        <w:pStyle w:val="ListParagraph"/>
        <w:spacing w:after="0" w:line="240" w:lineRule="auto"/>
        <w:ind w:left="-90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「耶穌上了山，隨自己的意思叫人來，他們便來到他那裏。他就設立十二個人要他們常與自己同在，也要他們去傳道，並給他們權柄趕鬼。」〔馬可福音三</w:t>
      </w:r>
      <w:r>
        <w:rPr>
          <w:rFonts w:ascii="Times New Roman" w:eastAsia="細明體" w:hAnsi="Times New Roman" w:cs="Times New Roman"/>
          <w:sz w:val="24"/>
          <w:szCs w:val="24"/>
        </w:rPr>
        <w:t>1</w:t>
      </w:r>
      <w:r>
        <w:rPr>
          <w:rFonts w:ascii="Times New Roman" w:eastAsia="細明體" w:hAnsi="Times New Roman" w:cs="Times New Roman" w:hint="eastAsia"/>
          <w:sz w:val="24"/>
          <w:szCs w:val="24"/>
        </w:rPr>
        <w:t>3</w:t>
      </w:r>
      <w:r w:rsidRPr="00137936">
        <w:rPr>
          <w:rFonts w:ascii="Times New Roman" w:eastAsia="細明體" w:hAnsi="Times New Roman" w:cs="Times New Roman"/>
          <w:sz w:val="24"/>
          <w:szCs w:val="24"/>
        </w:rPr>
        <w:t>~15</w:t>
      </w:r>
      <w:r>
        <w:rPr>
          <w:rFonts w:ascii="細明體" w:eastAsia="細明體" w:hAnsi="細明體" w:hint="eastAsia"/>
          <w:sz w:val="24"/>
          <w:szCs w:val="24"/>
        </w:rPr>
        <w:t>〕</w:t>
      </w:r>
    </w:p>
    <w:p w:rsidR="00D51257" w:rsidRDefault="00C73262" w:rsidP="00D5125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歌羅西書一</w:t>
      </w:r>
      <w:r w:rsidRPr="00C73262">
        <w:rPr>
          <w:rFonts w:ascii="Times New Roman" w:eastAsia="細明體" w:hAnsi="Times New Roman" w:cs="Times New Roman"/>
          <w:sz w:val="24"/>
          <w:szCs w:val="24"/>
        </w:rPr>
        <w:t>28</w:t>
      </w:r>
      <w:r>
        <w:rPr>
          <w:rFonts w:ascii="Times New Roman" w:eastAsia="細明體" w:hAnsi="Times New Roman" w:cs="Times New Roman" w:hint="eastAsia"/>
          <w:sz w:val="24"/>
          <w:szCs w:val="24"/>
        </w:rPr>
        <w:t>～</w:t>
      </w:r>
      <w:r w:rsidRPr="00C73262">
        <w:rPr>
          <w:rFonts w:ascii="Times New Roman" w:eastAsia="細明體" w:hAnsi="Times New Roman" w:cs="Times New Roman"/>
          <w:sz w:val="24"/>
          <w:szCs w:val="24"/>
        </w:rPr>
        <w:t>29</w:t>
      </w:r>
      <w:r w:rsidR="004B7F08">
        <w:rPr>
          <w:rFonts w:ascii="Times New Roman" w:eastAsia="細明體" w:hAnsi="Times New Roman" w:cs="Times New Roman" w:hint="eastAsia"/>
          <w:sz w:val="24"/>
          <w:szCs w:val="24"/>
        </w:rPr>
        <w:t>：</w:t>
      </w:r>
      <w:r w:rsidR="004B7F08">
        <w:rPr>
          <w:rFonts w:ascii="細明體" w:eastAsia="細明體" w:hAnsi="細明體" w:hint="eastAsia"/>
          <w:sz w:val="24"/>
          <w:szCs w:val="24"/>
        </w:rPr>
        <w:t>『</w:t>
      </w:r>
      <w:r>
        <w:rPr>
          <w:rFonts w:ascii="Times New Roman" w:eastAsia="細明體" w:hAnsi="Times New Roman" w:cs="Times New Roman" w:hint="eastAsia"/>
          <w:sz w:val="24"/>
          <w:szCs w:val="24"/>
        </w:rPr>
        <w:t>將人在基督裏完完全全的引到神面前』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C73262" w:rsidRDefault="00C73262" w:rsidP="00D51257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屬靈操練第一關口：自我破碎的操練。</w:t>
      </w:r>
    </w:p>
    <w:p w:rsidR="00C73262" w:rsidRPr="0028459C" w:rsidRDefault="00C73262" w:rsidP="00C73262">
      <w:pPr>
        <w:pStyle w:val="ListParagraph"/>
        <w:numPr>
          <w:ilvl w:val="0"/>
          <w:numId w:val="33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馬太福音五</w:t>
      </w:r>
      <w:r w:rsidRPr="00C73262">
        <w:rPr>
          <w:rFonts w:ascii="Times New Roman" w:eastAsia="細明體" w:hAnsi="Times New Roman" w:cs="Times New Roman"/>
          <w:sz w:val="24"/>
          <w:szCs w:val="24"/>
        </w:rPr>
        <w:t>3</w:t>
      </w:r>
      <w:r w:rsidRPr="00C73262">
        <w:rPr>
          <w:rFonts w:ascii="Times New Roman" w:eastAsia="細明體" w:hAnsi="細明體" w:cs="Times New Roman"/>
          <w:sz w:val="24"/>
          <w:szCs w:val="24"/>
        </w:rPr>
        <w:t>～</w:t>
      </w:r>
      <w:r w:rsidRPr="00C73262">
        <w:rPr>
          <w:rFonts w:ascii="Times New Roman" w:eastAsia="細明體" w:hAnsi="Times New Roman" w:cs="Times New Roman"/>
          <w:sz w:val="24"/>
          <w:szCs w:val="24"/>
        </w:rPr>
        <w:t>5</w:t>
      </w:r>
    </w:p>
    <w:p w:rsidR="0028459C" w:rsidRDefault="0028459C" w:rsidP="0028459C">
      <w:pPr>
        <w:spacing w:after="0" w:line="240" w:lineRule="auto"/>
        <w:ind w:left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  「虛心的人有福了，因為天國是他們的；</w:t>
      </w:r>
    </w:p>
    <w:p w:rsidR="0028459C" w:rsidRDefault="0028459C" w:rsidP="0028459C">
      <w:pPr>
        <w:spacing w:after="0" w:line="240" w:lineRule="auto"/>
        <w:ind w:left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    哀慟的人有福了，因為他們必得安慰；</w:t>
      </w:r>
    </w:p>
    <w:p w:rsidR="0028459C" w:rsidRDefault="0028459C" w:rsidP="0028459C">
      <w:pPr>
        <w:spacing w:after="0" w:line="240" w:lineRule="auto"/>
        <w:ind w:left="27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 xml:space="preserve">      溫柔的人有福了，因為他們必承受地土。」</w:t>
      </w:r>
    </w:p>
    <w:p w:rsidR="00D470BA" w:rsidRPr="0028459C" w:rsidRDefault="00D470BA" w:rsidP="0028459C">
      <w:pPr>
        <w:spacing w:after="0" w:line="240" w:lineRule="auto"/>
        <w:ind w:left="270"/>
        <w:rPr>
          <w:rFonts w:ascii="細明體" w:eastAsia="細明體" w:hAnsi="細明體"/>
          <w:sz w:val="24"/>
          <w:szCs w:val="24"/>
        </w:rPr>
      </w:pPr>
    </w:p>
    <w:p w:rsidR="00C73262" w:rsidRPr="0028459C" w:rsidRDefault="00C73262" w:rsidP="00C73262">
      <w:pPr>
        <w:pStyle w:val="ListParagraph"/>
        <w:numPr>
          <w:ilvl w:val="0"/>
          <w:numId w:val="33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以賽亞書五十七</w:t>
      </w:r>
      <w:r>
        <w:rPr>
          <w:rFonts w:ascii="Times New Roman" w:eastAsia="細明體" w:hAnsi="Times New Roman" w:cs="Times New Roman" w:hint="eastAsia"/>
          <w:sz w:val="24"/>
          <w:szCs w:val="24"/>
        </w:rPr>
        <w:t>15</w:t>
      </w:r>
    </w:p>
    <w:p w:rsidR="0028459C" w:rsidRDefault="0028459C" w:rsidP="0028459C">
      <w:pPr>
        <w:pStyle w:val="ListParagraph"/>
        <w:spacing w:after="0" w:line="240" w:lineRule="auto"/>
        <w:ind w:left="1350" w:hanging="63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>「因為那至高無至上，永遠長存，名為聖者的如此說：</w:t>
      </w:r>
    </w:p>
    <w:p w:rsidR="0028459C" w:rsidRDefault="0028459C" w:rsidP="0028459C">
      <w:pPr>
        <w:pStyle w:val="ListParagraph"/>
        <w:spacing w:after="0" w:line="240" w:lineRule="auto"/>
        <w:ind w:left="1350" w:hanging="54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細明體" w:hAnsi="Times New Roman" w:cs="Times New Roman" w:hint="eastAsia"/>
          <w:sz w:val="24"/>
          <w:szCs w:val="24"/>
        </w:rPr>
        <w:t>我住在至高至聖的所在，也與心靈痛悔謙卑的人同居，</w:t>
      </w:r>
    </w:p>
    <w:p w:rsidR="0028459C" w:rsidRDefault="0028459C" w:rsidP="0028459C">
      <w:pPr>
        <w:pStyle w:val="ListParagraph"/>
        <w:spacing w:after="0" w:line="240" w:lineRule="auto"/>
        <w:ind w:left="1350" w:hanging="540"/>
        <w:rPr>
          <w:rFonts w:ascii="Times New Roman" w:eastAsia="細明體" w:hAnsi="Times New Roman" w:cs="Times New Roman" w:hint="eastAsia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細明體" w:hAnsi="Times New Roman" w:cs="Times New Roman" w:hint="eastAsia"/>
          <w:sz w:val="24"/>
          <w:szCs w:val="24"/>
        </w:rPr>
        <w:t>要使謙卑人的靈甦醒，也使痛悔人的心甦醒。」</w:t>
      </w:r>
    </w:p>
    <w:p w:rsidR="00D470BA" w:rsidRDefault="00D470BA" w:rsidP="0028459C">
      <w:pPr>
        <w:pStyle w:val="ListParagraph"/>
        <w:spacing w:after="0" w:line="240" w:lineRule="auto"/>
        <w:ind w:left="1350" w:hanging="540"/>
        <w:rPr>
          <w:rFonts w:ascii="Times New Roman" w:eastAsia="細明體" w:hAnsi="Times New Roman" w:cs="Times New Roman" w:hint="eastAsia"/>
          <w:sz w:val="24"/>
          <w:szCs w:val="24"/>
        </w:rPr>
      </w:pPr>
    </w:p>
    <w:p w:rsidR="00C73262" w:rsidRPr="0028459C" w:rsidRDefault="00C73262" w:rsidP="00C73262">
      <w:pPr>
        <w:pStyle w:val="ListParagraph"/>
        <w:numPr>
          <w:ilvl w:val="0"/>
          <w:numId w:val="33"/>
        </w:numPr>
        <w:spacing w:after="0" w:line="240" w:lineRule="auto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彌迦書六</w:t>
      </w:r>
      <w:r w:rsidR="0070558B" w:rsidRPr="0070558B">
        <w:rPr>
          <w:rFonts w:ascii="Times New Roman" w:eastAsia="細明體" w:hAnsi="Times New Roman" w:cs="Times New Roman"/>
          <w:sz w:val="24"/>
          <w:szCs w:val="24"/>
        </w:rPr>
        <w:t>6</w:t>
      </w:r>
      <w:r w:rsidR="0070558B" w:rsidRPr="0070558B">
        <w:rPr>
          <w:rFonts w:ascii="Times New Roman" w:eastAsia="細明體" w:hAnsi="細明體" w:cs="Times New Roman"/>
          <w:sz w:val="24"/>
          <w:szCs w:val="24"/>
        </w:rPr>
        <w:t>～</w:t>
      </w:r>
      <w:r w:rsidRPr="00C73262">
        <w:rPr>
          <w:rFonts w:ascii="Times New Roman" w:eastAsia="細明體" w:hAnsi="Times New Roman" w:cs="Times New Roman"/>
          <w:sz w:val="24"/>
          <w:szCs w:val="24"/>
        </w:rPr>
        <w:t>8</w:t>
      </w:r>
    </w:p>
    <w:p w:rsidR="0028459C" w:rsidRDefault="0028459C" w:rsidP="007932E0">
      <w:pPr>
        <w:pStyle w:val="ListParagraph"/>
        <w:spacing w:after="0" w:line="240" w:lineRule="auto"/>
        <w:ind w:left="810"/>
        <w:rPr>
          <w:rFonts w:ascii="細明體" w:eastAsia="細明體" w:hAnsi="細明體" w:hint="eastAsia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「</w:t>
      </w:r>
      <w:r w:rsidR="00D55863">
        <w:rPr>
          <w:rFonts w:ascii="細明體" w:eastAsia="細明體" w:hAnsi="細明體" w:hint="eastAsia"/>
          <w:sz w:val="24"/>
          <w:szCs w:val="24"/>
        </w:rPr>
        <w:t>我朝見耶和華，在至高神面前跪拜，</w:t>
      </w:r>
      <w:r w:rsidR="007932E0">
        <w:rPr>
          <w:rFonts w:ascii="細明體" w:eastAsia="細明體" w:hAnsi="細明體" w:hint="eastAsia"/>
          <w:sz w:val="24"/>
          <w:szCs w:val="24"/>
        </w:rPr>
        <w:t>當獻上甚麼麼？豈可獻一歲的牛犢為燔祭麼？耶和華豈喜悅千千的公羊，或是萬萬的油河麼？我豈可為自己的罪過，獻我的長子麼？為心中的罪惡，獻我身所生的麼？世人哪，耶和華已指示你何為善？他向你所要的是甚麼呢？</w:t>
      </w:r>
      <w:r w:rsidR="00D470BA">
        <w:rPr>
          <w:rFonts w:ascii="細明體" w:eastAsia="細明體" w:hAnsi="細明體" w:hint="eastAsia"/>
          <w:sz w:val="24"/>
          <w:szCs w:val="24"/>
        </w:rPr>
        <w:t>只要你行公義，好憐憫，存謙卑的心，與你的神同行。</w:t>
      </w:r>
      <w:r>
        <w:rPr>
          <w:rFonts w:ascii="細明體" w:eastAsia="細明體" w:hAnsi="細明體" w:hint="eastAsia"/>
          <w:sz w:val="24"/>
          <w:szCs w:val="24"/>
        </w:rPr>
        <w:t>」</w:t>
      </w:r>
    </w:p>
    <w:p w:rsidR="00D470BA" w:rsidRPr="00C73262" w:rsidRDefault="00D470BA" w:rsidP="007932E0">
      <w:pPr>
        <w:pStyle w:val="ListParagraph"/>
        <w:spacing w:after="0" w:line="240" w:lineRule="auto"/>
        <w:ind w:left="810"/>
        <w:rPr>
          <w:rFonts w:ascii="細明體" w:eastAsia="細明體" w:hAnsi="細明體"/>
          <w:sz w:val="24"/>
          <w:szCs w:val="24"/>
        </w:rPr>
      </w:pPr>
    </w:p>
    <w:p w:rsidR="00C73262" w:rsidRPr="00C73262" w:rsidRDefault="00C73262" w:rsidP="00C73262">
      <w:pPr>
        <w:pStyle w:val="ListParagraph"/>
        <w:numPr>
          <w:ilvl w:val="0"/>
          <w:numId w:val="33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Times New Roman" w:eastAsia="細明體" w:hAnsi="Times New Roman" w:cs="Times New Roman" w:hint="eastAsia"/>
          <w:sz w:val="24"/>
          <w:szCs w:val="24"/>
        </w:rPr>
        <w:lastRenderedPageBreak/>
        <w:t>約翰福音三</w:t>
      </w:r>
      <w:r>
        <w:rPr>
          <w:rFonts w:ascii="Times New Roman" w:eastAsia="細明體" w:hAnsi="Times New Roman" w:cs="Times New Roman" w:hint="eastAsia"/>
          <w:sz w:val="24"/>
          <w:szCs w:val="24"/>
        </w:rPr>
        <w:t>29</w:t>
      </w:r>
      <w:r>
        <w:rPr>
          <w:rFonts w:ascii="Times New Roman" w:eastAsia="細明體" w:hAnsi="Times New Roman" w:cs="Times New Roman" w:hint="eastAsia"/>
          <w:sz w:val="24"/>
          <w:szCs w:val="24"/>
        </w:rPr>
        <w:t>～</w:t>
      </w:r>
      <w:r>
        <w:rPr>
          <w:rFonts w:ascii="Times New Roman" w:eastAsia="細明體" w:hAnsi="Times New Roman" w:cs="Times New Roman" w:hint="eastAsia"/>
          <w:sz w:val="24"/>
          <w:szCs w:val="24"/>
        </w:rPr>
        <w:t>30</w:t>
      </w:r>
    </w:p>
    <w:p w:rsidR="00D470BA" w:rsidRPr="00D470BA" w:rsidRDefault="00D470BA" w:rsidP="00D470BA">
      <w:pPr>
        <w:spacing w:after="0" w:line="240" w:lineRule="auto"/>
        <w:ind w:left="990"/>
        <w:rPr>
          <w:rFonts w:ascii="細明體" w:eastAsia="細明體" w:hAnsi="細明體" w:hint="eastAsia"/>
          <w:sz w:val="24"/>
          <w:szCs w:val="24"/>
        </w:rPr>
      </w:pPr>
      <w:r w:rsidRPr="00D470BA">
        <w:rPr>
          <w:rFonts w:ascii="細明體" w:eastAsia="細明體" w:hAnsi="細明體" w:hint="eastAsia"/>
          <w:sz w:val="24"/>
          <w:szCs w:val="24"/>
        </w:rPr>
        <w:t>「</w:t>
      </w:r>
      <w:r>
        <w:rPr>
          <w:rFonts w:ascii="細明體" w:eastAsia="細明體" w:hAnsi="細明體" w:hint="eastAsia"/>
          <w:sz w:val="24"/>
          <w:szCs w:val="24"/>
        </w:rPr>
        <w:t>娶新婦的，就是新郎。新郎的朋友站著聽見新郎的聲音就甚喜樂</w:t>
      </w:r>
      <w:r w:rsidRPr="00D470BA">
        <w:rPr>
          <w:rFonts w:ascii="細明體" w:eastAsia="細明體" w:hAnsi="細明體" w:hint="eastAsia"/>
          <w:sz w:val="24"/>
          <w:szCs w:val="24"/>
        </w:rPr>
        <w:t>。</w:t>
      </w:r>
      <w:r>
        <w:rPr>
          <w:rFonts w:ascii="細明體" w:eastAsia="細明體" w:hAnsi="細明體" w:hint="eastAsia"/>
          <w:sz w:val="24"/>
          <w:szCs w:val="24"/>
        </w:rPr>
        <w:t>故此，我這喜樂滿足了。他必興旺，我必衰微。</w:t>
      </w:r>
      <w:r w:rsidRPr="00D470BA">
        <w:rPr>
          <w:rFonts w:ascii="細明體" w:eastAsia="細明體" w:hAnsi="細明體" w:hint="eastAsia"/>
          <w:sz w:val="24"/>
          <w:szCs w:val="24"/>
        </w:rPr>
        <w:t>」</w:t>
      </w:r>
    </w:p>
    <w:p w:rsidR="00C73262" w:rsidRDefault="00C73262" w:rsidP="00C73262">
      <w:pPr>
        <w:pStyle w:val="ListParagraph"/>
        <w:spacing w:after="0" w:line="240" w:lineRule="auto"/>
        <w:ind w:left="1350"/>
        <w:rPr>
          <w:rFonts w:ascii="細明體" w:eastAsia="細明體" w:hAnsi="細明體"/>
          <w:sz w:val="24"/>
          <w:szCs w:val="24"/>
        </w:rPr>
      </w:pPr>
    </w:p>
    <w:p w:rsidR="00C73262" w:rsidRDefault="00C73262" w:rsidP="00C7326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屬靈操練第二關口：像枝子在葡萄樹上。</w:t>
      </w:r>
      <w:r w:rsidR="007552AB">
        <w:rPr>
          <w:rFonts w:ascii="細明體" w:eastAsia="細明體" w:hAnsi="細明體" w:hint="eastAsia"/>
          <w:sz w:val="24"/>
          <w:szCs w:val="24"/>
        </w:rPr>
        <w:t>〔約翰福音十五，以弗所書三</w:t>
      </w:r>
      <w:r w:rsidR="007552AB" w:rsidRPr="007552AB">
        <w:rPr>
          <w:rFonts w:ascii="Times New Roman" w:eastAsia="細明體" w:hAnsi="Times New Roman" w:cs="Times New Roman"/>
          <w:sz w:val="24"/>
          <w:szCs w:val="24"/>
        </w:rPr>
        <w:t>14</w:t>
      </w:r>
      <w:r w:rsidR="007552AB" w:rsidRPr="007552AB">
        <w:rPr>
          <w:rFonts w:ascii="Times New Roman" w:eastAsia="細明體" w:hAnsi="細明體" w:cs="Times New Roman"/>
          <w:sz w:val="24"/>
          <w:szCs w:val="24"/>
        </w:rPr>
        <w:t>～</w:t>
      </w:r>
      <w:r w:rsidR="007552AB" w:rsidRPr="007552AB">
        <w:rPr>
          <w:rFonts w:ascii="Times New Roman" w:eastAsia="細明體" w:hAnsi="Times New Roman" w:cs="Times New Roman"/>
          <w:sz w:val="24"/>
          <w:szCs w:val="24"/>
        </w:rPr>
        <w:t>19</w:t>
      </w:r>
      <w:r w:rsidR="007552AB">
        <w:rPr>
          <w:rFonts w:ascii="細明體" w:eastAsia="細明體" w:hAnsi="細明體" w:hint="eastAsia"/>
          <w:sz w:val="24"/>
          <w:szCs w:val="24"/>
        </w:rPr>
        <w:t>〕</w:t>
      </w:r>
    </w:p>
    <w:p w:rsidR="007552AB" w:rsidRDefault="007552AB" w:rsidP="007552AB">
      <w:pPr>
        <w:pStyle w:val="ListParagraph"/>
        <w:numPr>
          <w:ilvl w:val="0"/>
          <w:numId w:val="34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常在主裏面：你的靈修生活如何了？教會怎樣幫助信徒有固定靈修生活？</w:t>
      </w:r>
    </w:p>
    <w:p w:rsidR="007552AB" w:rsidRDefault="007552AB" w:rsidP="007552AB">
      <w:pPr>
        <w:pStyle w:val="ListParagraph"/>
        <w:numPr>
          <w:ilvl w:val="0"/>
          <w:numId w:val="34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被神修理乾淨：教會是一間神修理枝子的學校。</w:t>
      </w:r>
    </w:p>
    <w:p w:rsidR="007552AB" w:rsidRDefault="007552AB" w:rsidP="007552AB">
      <w:pPr>
        <w:pStyle w:val="ListParagraph"/>
        <w:numPr>
          <w:ilvl w:val="0"/>
          <w:numId w:val="34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讓主的話常在我們裏面：結果子的生命。在這方面，教會能作甚麼？</w:t>
      </w:r>
    </w:p>
    <w:p w:rsidR="007552AB" w:rsidRDefault="007552AB" w:rsidP="007552AB">
      <w:pPr>
        <w:pStyle w:val="ListParagraph"/>
        <w:numPr>
          <w:ilvl w:val="0"/>
          <w:numId w:val="34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『愛心的根與基』：基督住在我們心裏。</w:t>
      </w:r>
    </w:p>
    <w:p w:rsidR="007552AB" w:rsidRDefault="007552AB" w:rsidP="007552AB">
      <w:pPr>
        <w:pStyle w:val="ListParagraph"/>
        <w:numPr>
          <w:ilvl w:val="0"/>
          <w:numId w:val="34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成為主的見證。</w:t>
      </w:r>
    </w:p>
    <w:p w:rsidR="007552AB" w:rsidRDefault="007552AB" w:rsidP="007552AB">
      <w:pPr>
        <w:pStyle w:val="ListParagraph"/>
        <w:spacing w:after="0" w:line="240" w:lineRule="auto"/>
        <w:ind w:left="1350"/>
        <w:rPr>
          <w:rFonts w:ascii="細明體" w:eastAsia="細明體" w:hAnsi="細明體"/>
          <w:sz w:val="24"/>
          <w:szCs w:val="24"/>
        </w:rPr>
      </w:pPr>
    </w:p>
    <w:p w:rsidR="00C73262" w:rsidRDefault="00C73262" w:rsidP="00C73262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屬靈操練第三關口：</w:t>
      </w:r>
      <w:r w:rsidR="009363E1">
        <w:rPr>
          <w:rFonts w:ascii="細明體" w:eastAsia="細明體" w:hAnsi="細明體" w:hint="eastAsia"/>
          <w:sz w:val="24"/>
          <w:szCs w:val="24"/>
        </w:rPr>
        <w:t>品格，行事為人，人際關係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70558B" w:rsidRPr="0070558B" w:rsidRDefault="0070558B" w:rsidP="0070558B">
      <w:pPr>
        <w:pStyle w:val="ListParagraph"/>
        <w:numPr>
          <w:ilvl w:val="0"/>
          <w:numId w:val="35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彌迦書六</w:t>
      </w:r>
      <w:r w:rsidRPr="0070558B">
        <w:rPr>
          <w:rFonts w:ascii="Times New Roman" w:eastAsia="細明體" w:hAnsi="Times New Roman" w:cs="Times New Roman"/>
          <w:sz w:val="24"/>
          <w:szCs w:val="24"/>
        </w:rPr>
        <w:t>6</w:t>
      </w:r>
      <w:r w:rsidRPr="0070558B">
        <w:rPr>
          <w:rFonts w:ascii="Times New Roman" w:eastAsia="細明體" w:hAnsi="細明體" w:cs="Times New Roman"/>
          <w:sz w:val="24"/>
          <w:szCs w:val="24"/>
        </w:rPr>
        <w:t>～</w:t>
      </w:r>
      <w:r w:rsidRPr="0070558B">
        <w:rPr>
          <w:rFonts w:ascii="Times New Roman" w:eastAsia="細明體" w:hAnsi="Times New Roman" w:cs="Times New Roman"/>
          <w:sz w:val="24"/>
          <w:szCs w:val="24"/>
        </w:rPr>
        <w:t>8</w:t>
      </w:r>
    </w:p>
    <w:p w:rsidR="0070558B" w:rsidRDefault="0070558B" w:rsidP="0070558B">
      <w:pPr>
        <w:pStyle w:val="ListParagraph"/>
        <w:numPr>
          <w:ilvl w:val="0"/>
          <w:numId w:val="35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三種神不要的祭品是甚麼？代表甚麼？</w:t>
      </w:r>
    </w:p>
    <w:p w:rsidR="0070558B" w:rsidRDefault="0070558B" w:rsidP="0070558B">
      <w:pPr>
        <w:pStyle w:val="ListParagraph"/>
        <w:numPr>
          <w:ilvl w:val="0"/>
          <w:numId w:val="35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三種神喜悅的祭品是甚麼？代表甚麼？</w:t>
      </w:r>
    </w:p>
    <w:p w:rsidR="0070558B" w:rsidRDefault="0070558B" w:rsidP="0070558B">
      <w:pPr>
        <w:pStyle w:val="ListParagraph"/>
        <w:numPr>
          <w:ilvl w:val="0"/>
          <w:numId w:val="35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上帝不要祭物，卻要我們活出上帝的屬性</w:t>
      </w:r>
    </w:p>
    <w:p w:rsidR="0070558B" w:rsidRDefault="0070558B" w:rsidP="0070558B">
      <w:pPr>
        <w:pStyle w:val="ListParagraph"/>
        <w:numPr>
          <w:ilvl w:val="0"/>
          <w:numId w:val="36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公義</w:t>
      </w:r>
    </w:p>
    <w:p w:rsidR="0070558B" w:rsidRDefault="0070558B" w:rsidP="0070558B">
      <w:pPr>
        <w:pStyle w:val="ListParagraph"/>
        <w:numPr>
          <w:ilvl w:val="0"/>
          <w:numId w:val="36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憐憫</w:t>
      </w:r>
    </w:p>
    <w:p w:rsidR="0070558B" w:rsidRDefault="0070558B" w:rsidP="0070558B">
      <w:pPr>
        <w:pStyle w:val="ListParagraph"/>
        <w:numPr>
          <w:ilvl w:val="0"/>
          <w:numId w:val="36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存謙卑的心與神同行</w:t>
      </w:r>
    </w:p>
    <w:p w:rsidR="00D51257" w:rsidRDefault="00D51257" w:rsidP="00D51257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0558B" w:rsidRDefault="0070558B" w:rsidP="0070558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</w:t>
      </w:r>
    </w:p>
    <w:p w:rsidR="0070558B" w:rsidRDefault="0070558B" w:rsidP="0070558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51257" w:rsidRDefault="00D51257" w:rsidP="00D51257">
      <w:pPr>
        <w:pStyle w:val="ListParagraph"/>
        <w:spacing w:after="0" w:line="240" w:lineRule="auto"/>
        <w:ind w:left="630"/>
        <w:rPr>
          <w:rFonts w:ascii="細明體" w:eastAsia="細明體" w:hAnsi="細明體"/>
          <w:sz w:val="24"/>
          <w:szCs w:val="24"/>
        </w:rPr>
      </w:pPr>
    </w:p>
    <w:p w:rsidR="0070558B" w:rsidRPr="00577F12" w:rsidRDefault="0070558B" w:rsidP="0070558B">
      <w:pPr>
        <w:pStyle w:val="ListParagraph"/>
        <w:numPr>
          <w:ilvl w:val="0"/>
          <w:numId w:val="15"/>
        </w:numPr>
        <w:spacing w:after="0" w:line="240" w:lineRule="auto"/>
        <w:ind w:left="-90" w:right="-630" w:hanging="90"/>
        <w:rPr>
          <w:rFonts w:ascii="華康中圓體(P)" w:eastAsia="華康中圓體(P)" w:hAnsi="細明體" w:cs="Times New Roman"/>
          <w:sz w:val="28"/>
          <w:szCs w:val="28"/>
          <w:u w:val="single"/>
        </w:rPr>
      </w:pPr>
      <w:r>
        <w:rPr>
          <w:rFonts w:ascii="華康中圓體(P)" w:eastAsia="華康中圓體(P)" w:hAnsi="細明體" w:cs="Times New Roman" w:hint="eastAsia"/>
          <w:sz w:val="28"/>
          <w:szCs w:val="28"/>
          <w:u w:val="single"/>
        </w:rPr>
        <w:t>系統式教導聖經</w:t>
      </w:r>
    </w:p>
    <w:p w:rsidR="0070558B" w:rsidRDefault="0070558B" w:rsidP="0070558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提摩太後書三</w:t>
      </w:r>
      <w:r>
        <w:rPr>
          <w:rFonts w:ascii="Times New Roman" w:eastAsia="細明體" w:hAnsi="Times New Roman" w:cs="Times New Roman" w:hint="eastAsia"/>
          <w:sz w:val="24"/>
          <w:szCs w:val="24"/>
        </w:rPr>
        <w:t>16</w:t>
      </w:r>
      <w:r>
        <w:rPr>
          <w:rFonts w:ascii="Times New Roman" w:eastAsia="細明體" w:hAnsi="Times New Roman" w:cs="Times New Roman" w:hint="eastAsia"/>
          <w:sz w:val="24"/>
          <w:szCs w:val="24"/>
        </w:rPr>
        <w:t>～</w:t>
      </w:r>
      <w:r>
        <w:rPr>
          <w:rFonts w:ascii="Times New Roman" w:eastAsia="細明體" w:hAnsi="Times New Roman" w:cs="Times New Roman" w:hint="eastAsia"/>
          <w:sz w:val="24"/>
          <w:szCs w:val="24"/>
        </w:rPr>
        <w:t>17</w:t>
      </w:r>
      <w:r>
        <w:rPr>
          <w:rFonts w:ascii="細明體" w:eastAsia="細明體" w:hAnsi="細明體" w:hint="eastAsia"/>
          <w:sz w:val="24"/>
          <w:szCs w:val="24"/>
        </w:rPr>
        <w:t>。</w:t>
      </w:r>
    </w:p>
    <w:p w:rsidR="0070558B" w:rsidRDefault="0070558B" w:rsidP="0070558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三種讀經方式，教會怎樣帶動，幫助，鼓勵？</w:t>
      </w:r>
    </w:p>
    <w:p w:rsidR="0070558B" w:rsidRDefault="0070558B" w:rsidP="0070558B">
      <w:pPr>
        <w:pStyle w:val="ListParagraph"/>
        <w:numPr>
          <w:ilvl w:val="0"/>
          <w:numId w:val="33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 w:rsidRPr="0070558B">
        <w:rPr>
          <w:rFonts w:ascii="細明體" w:eastAsia="細明體" w:hAnsi="細明體" w:hint="eastAsia"/>
          <w:sz w:val="24"/>
          <w:szCs w:val="24"/>
        </w:rPr>
        <w:t>靈修式讀經</w:t>
      </w:r>
    </w:p>
    <w:p w:rsidR="0070558B" w:rsidRDefault="0070558B" w:rsidP="0070558B">
      <w:pPr>
        <w:pStyle w:val="ListParagraph"/>
        <w:numPr>
          <w:ilvl w:val="0"/>
          <w:numId w:val="33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書卷主題式讀經</w:t>
      </w:r>
    </w:p>
    <w:p w:rsidR="0070558B" w:rsidRPr="0070558B" w:rsidRDefault="0070558B" w:rsidP="0070558B">
      <w:pPr>
        <w:pStyle w:val="ListParagraph"/>
        <w:numPr>
          <w:ilvl w:val="0"/>
          <w:numId w:val="33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研經式讀經</w:t>
      </w:r>
    </w:p>
    <w:p w:rsidR="0070558B" w:rsidRDefault="0070558B" w:rsidP="0070558B">
      <w:pPr>
        <w:pStyle w:val="ListParagraph"/>
        <w:spacing w:after="0" w:line="240" w:lineRule="auto"/>
        <w:ind w:left="1350"/>
        <w:rPr>
          <w:rFonts w:ascii="細明體" w:eastAsia="細明體" w:hAnsi="細明體"/>
          <w:sz w:val="24"/>
          <w:szCs w:val="24"/>
        </w:rPr>
      </w:pPr>
    </w:p>
    <w:p w:rsidR="0070558B" w:rsidRDefault="0070558B" w:rsidP="0070558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講壇年曆，主日學系統式的課程。</w:t>
      </w:r>
    </w:p>
    <w:p w:rsidR="0070558B" w:rsidRDefault="0070558B" w:rsidP="0070558B">
      <w:pPr>
        <w:pStyle w:val="ListParagraph"/>
        <w:numPr>
          <w:ilvl w:val="0"/>
          <w:numId w:val="31"/>
        </w:num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教會怎樣可以有系統地，平衡地將聖經真理講解，幫助信徒在神的話語上建立穩固的根基</w:t>
      </w:r>
    </w:p>
    <w:p w:rsidR="0070558B" w:rsidRDefault="0070558B" w:rsidP="0070558B">
      <w:pPr>
        <w:spacing w:after="0" w:line="240" w:lineRule="auto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558B" w:rsidSect="006A3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8B" w:rsidRDefault="0025458B" w:rsidP="00BD4B69">
      <w:pPr>
        <w:spacing w:after="0" w:line="240" w:lineRule="auto"/>
      </w:pPr>
      <w:r>
        <w:separator/>
      </w:r>
    </w:p>
  </w:endnote>
  <w:endnote w:type="continuationSeparator" w:id="0">
    <w:p w:rsidR="0025458B" w:rsidRDefault="0025458B" w:rsidP="00BD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方圓體W7(P)">
    <w:panose1 w:val="040B0700000000000000"/>
    <w:charset w:val="86"/>
    <w:family w:val="decorative"/>
    <w:pitch w:val="variable"/>
    <w:sig w:usb0="80000001" w:usb1="280F1800" w:usb2="00000016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D" w:rsidRDefault="008B5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1204"/>
      <w:docPartObj>
        <w:docPartGallery w:val="Page Numbers (Bottom of Page)"/>
        <w:docPartUnique/>
      </w:docPartObj>
    </w:sdtPr>
    <w:sdtContent>
      <w:p w:rsidR="008B55BD" w:rsidRDefault="008B55BD">
        <w:pPr>
          <w:pStyle w:val="Footer"/>
          <w:jc w:val="center"/>
        </w:pPr>
        <w:fldSimple w:instr=" PAGE   \* MERGEFORMAT ">
          <w:r w:rsidR="00AE32F5">
            <w:rPr>
              <w:noProof/>
            </w:rPr>
            <w:t>4</w:t>
          </w:r>
        </w:fldSimple>
      </w:p>
    </w:sdtContent>
  </w:sdt>
  <w:p w:rsidR="008B55BD" w:rsidRDefault="008B5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D" w:rsidRDefault="008B5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8B" w:rsidRDefault="0025458B" w:rsidP="00BD4B69">
      <w:pPr>
        <w:spacing w:after="0" w:line="240" w:lineRule="auto"/>
      </w:pPr>
      <w:r>
        <w:separator/>
      </w:r>
    </w:p>
  </w:footnote>
  <w:footnote w:type="continuationSeparator" w:id="0">
    <w:p w:rsidR="0025458B" w:rsidRDefault="0025458B" w:rsidP="00BD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D" w:rsidRDefault="008B55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D" w:rsidRDefault="008B5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D" w:rsidRDefault="008B55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AC"/>
    <w:multiLevelType w:val="hybridMultilevel"/>
    <w:tmpl w:val="9DDCABC6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4172532"/>
    <w:multiLevelType w:val="hybridMultilevel"/>
    <w:tmpl w:val="E368B39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A2C7064"/>
    <w:multiLevelType w:val="hybridMultilevel"/>
    <w:tmpl w:val="10C4988C"/>
    <w:lvl w:ilvl="0" w:tplc="6084391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36B8"/>
    <w:multiLevelType w:val="hybridMultilevel"/>
    <w:tmpl w:val="D6226E54"/>
    <w:lvl w:ilvl="0" w:tplc="799AA28A">
      <w:start w:val="1"/>
      <w:numFmt w:val="upperLetter"/>
      <w:lvlText w:val="%1."/>
      <w:lvlJc w:val="left"/>
      <w:pPr>
        <w:ind w:left="-90" w:hanging="360"/>
      </w:pPr>
      <w:rPr>
        <w:rFonts w:ascii="細明體" w:eastAsia="細明體" w:hAnsi="細明體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0D896314"/>
    <w:multiLevelType w:val="hybridMultilevel"/>
    <w:tmpl w:val="6C2E81B2"/>
    <w:lvl w:ilvl="0" w:tplc="85BE41AC">
      <w:start w:val="1"/>
      <w:numFmt w:val="lowerLetter"/>
      <w:lvlText w:val="%1)"/>
      <w:lvlJc w:val="left"/>
      <w:pPr>
        <w:ind w:left="18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1995A15"/>
    <w:multiLevelType w:val="hybridMultilevel"/>
    <w:tmpl w:val="2AF2E51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46921A4"/>
    <w:multiLevelType w:val="hybridMultilevel"/>
    <w:tmpl w:val="7792819A"/>
    <w:lvl w:ilvl="0" w:tplc="F0AEC93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0FB7"/>
    <w:multiLevelType w:val="hybridMultilevel"/>
    <w:tmpl w:val="46AA4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DE503DD"/>
    <w:multiLevelType w:val="hybridMultilevel"/>
    <w:tmpl w:val="B5284C0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278208E"/>
    <w:multiLevelType w:val="hybridMultilevel"/>
    <w:tmpl w:val="43D811C0"/>
    <w:lvl w:ilvl="0" w:tplc="15EEA12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868"/>
    <w:multiLevelType w:val="hybridMultilevel"/>
    <w:tmpl w:val="9446B822"/>
    <w:lvl w:ilvl="0" w:tplc="04090011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A1A"/>
    <w:multiLevelType w:val="hybridMultilevel"/>
    <w:tmpl w:val="323225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81C04F0"/>
    <w:multiLevelType w:val="hybridMultilevel"/>
    <w:tmpl w:val="4D28672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F5E6B65"/>
    <w:multiLevelType w:val="hybridMultilevel"/>
    <w:tmpl w:val="C4BA9D8E"/>
    <w:lvl w:ilvl="0" w:tplc="86EC774E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94F4C"/>
    <w:multiLevelType w:val="hybridMultilevel"/>
    <w:tmpl w:val="A5124E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2EA06F7"/>
    <w:multiLevelType w:val="hybridMultilevel"/>
    <w:tmpl w:val="A16650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793AD3"/>
    <w:multiLevelType w:val="hybridMultilevel"/>
    <w:tmpl w:val="89CE1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54D0"/>
    <w:multiLevelType w:val="hybridMultilevel"/>
    <w:tmpl w:val="DEA60DF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E267201"/>
    <w:multiLevelType w:val="hybridMultilevel"/>
    <w:tmpl w:val="A5808FA0"/>
    <w:lvl w:ilvl="0" w:tplc="ABF2EAFC">
      <w:start w:val="1"/>
      <w:numFmt w:val="upp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614F"/>
    <w:multiLevelType w:val="hybridMultilevel"/>
    <w:tmpl w:val="D75EF200"/>
    <w:lvl w:ilvl="0" w:tplc="2584BE06">
      <w:start w:val="1"/>
      <w:numFmt w:val="bullet"/>
      <w:lvlText w:val="²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4635235B"/>
    <w:multiLevelType w:val="hybridMultilevel"/>
    <w:tmpl w:val="1D62B01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86644E3"/>
    <w:multiLevelType w:val="hybridMultilevel"/>
    <w:tmpl w:val="FB301540"/>
    <w:lvl w:ilvl="0" w:tplc="0FD842B6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633D6"/>
    <w:multiLevelType w:val="hybridMultilevel"/>
    <w:tmpl w:val="2B9EDBC0"/>
    <w:lvl w:ilvl="0" w:tplc="DE062512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56912"/>
    <w:multiLevelType w:val="hybridMultilevel"/>
    <w:tmpl w:val="FC726F60"/>
    <w:lvl w:ilvl="0" w:tplc="3FB46A26">
      <w:start w:val="1"/>
      <w:numFmt w:val="bullet"/>
      <w:lvlText w:val="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52345FBE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eastAsia"/>
        <w:u w:val="none"/>
      </w:rPr>
    </w:lvl>
  </w:abstractNum>
  <w:abstractNum w:abstractNumId="25">
    <w:nsid w:val="52B709C2"/>
    <w:multiLevelType w:val="hybridMultilevel"/>
    <w:tmpl w:val="0B309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C7EAD"/>
    <w:multiLevelType w:val="hybridMultilevel"/>
    <w:tmpl w:val="1EA4E962"/>
    <w:lvl w:ilvl="0" w:tplc="EBA49F16">
      <w:start w:val="1"/>
      <w:numFmt w:val="bullet"/>
      <w:lvlText w:val="¬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D3D4829"/>
    <w:multiLevelType w:val="hybridMultilevel"/>
    <w:tmpl w:val="0094B072"/>
    <w:lvl w:ilvl="0" w:tplc="0636887E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53E1F"/>
    <w:multiLevelType w:val="hybridMultilevel"/>
    <w:tmpl w:val="E55CA6A8"/>
    <w:lvl w:ilvl="0" w:tplc="13446088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E5905"/>
    <w:multiLevelType w:val="hybridMultilevel"/>
    <w:tmpl w:val="CE9CEEB4"/>
    <w:lvl w:ilvl="0" w:tplc="EBA49F16">
      <w:start w:val="1"/>
      <w:numFmt w:val="bullet"/>
      <w:lvlText w:val="¬"/>
      <w:lvlJc w:val="left"/>
      <w:pPr>
        <w:ind w:left="1170" w:hanging="360"/>
      </w:pPr>
      <w:rPr>
        <w:rFonts w:ascii="Wingdings" w:hAnsi="Wingdings" w:hint="default"/>
      </w:rPr>
    </w:lvl>
    <w:lvl w:ilvl="1" w:tplc="EBA49F16">
      <w:start w:val="1"/>
      <w:numFmt w:val="bullet"/>
      <w:lvlText w:val="¬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501288A"/>
    <w:multiLevelType w:val="hybridMultilevel"/>
    <w:tmpl w:val="C988DD00"/>
    <w:lvl w:ilvl="0" w:tplc="27E25C1A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E5E9E"/>
    <w:multiLevelType w:val="hybridMultilevel"/>
    <w:tmpl w:val="65F25316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678D69DF"/>
    <w:multiLevelType w:val="hybridMultilevel"/>
    <w:tmpl w:val="BA4214E2"/>
    <w:lvl w:ilvl="0" w:tplc="BC8E4BF0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360D1"/>
    <w:multiLevelType w:val="hybridMultilevel"/>
    <w:tmpl w:val="05FE4E3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A78509E"/>
    <w:multiLevelType w:val="hybridMultilevel"/>
    <w:tmpl w:val="0CCC380E"/>
    <w:lvl w:ilvl="0" w:tplc="ABF2EAFC">
      <w:start w:val="1"/>
      <w:numFmt w:val="upperRoman"/>
      <w:lvlText w:val="%1."/>
      <w:lvlJc w:val="right"/>
      <w:pPr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DEA6E6A"/>
    <w:multiLevelType w:val="hybridMultilevel"/>
    <w:tmpl w:val="65F25316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>
    <w:nsid w:val="7F721803"/>
    <w:multiLevelType w:val="hybridMultilevel"/>
    <w:tmpl w:val="E710CE4A"/>
    <w:lvl w:ilvl="0" w:tplc="F362A372">
      <w:start w:val="1"/>
      <w:numFmt w:val="decimal"/>
      <w:lvlText w:val="%1)"/>
      <w:lvlJc w:val="left"/>
      <w:pPr>
        <w:ind w:left="20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4"/>
  </w:num>
  <w:num w:numId="4">
    <w:abstractNumId w:val="35"/>
  </w:num>
  <w:num w:numId="5">
    <w:abstractNumId w:val="15"/>
  </w:num>
  <w:num w:numId="6">
    <w:abstractNumId w:val="31"/>
  </w:num>
  <w:num w:numId="7">
    <w:abstractNumId w:val="6"/>
  </w:num>
  <w:num w:numId="8">
    <w:abstractNumId w:val="22"/>
  </w:num>
  <w:num w:numId="9">
    <w:abstractNumId w:val="9"/>
  </w:num>
  <w:num w:numId="10">
    <w:abstractNumId w:val="28"/>
  </w:num>
  <w:num w:numId="11">
    <w:abstractNumId w:val="36"/>
  </w:num>
  <w:num w:numId="12">
    <w:abstractNumId w:val="13"/>
  </w:num>
  <w:num w:numId="13">
    <w:abstractNumId w:val="21"/>
  </w:num>
  <w:num w:numId="14">
    <w:abstractNumId w:val="2"/>
  </w:num>
  <w:num w:numId="15">
    <w:abstractNumId w:val="18"/>
  </w:num>
  <w:num w:numId="16">
    <w:abstractNumId w:val="20"/>
  </w:num>
  <w:num w:numId="17">
    <w:abstractNumId w:val="27"/>
  </w:num>
  <w:num w:numId="18">
    <w:abstractNumId w:val="10"/>
  </w:num>
  <w:num w:numId="19">
    <w:abstractNumId w:val="30"/>
  </w:num>
  <w:num w:numId="20">
    <w:abstractNumId w:val="4"/>
  </w:num>
  <w:num w:numId="21">
    <w:abstractNumId w:val="24"/>
  </w:num>
  <w:num w:numId="22">
    <w:abstractNumId w:val="5"/>
  </w:num>
  <w:num w:numId="23">
    <w:abstractNumId w:val="1"/>
  </w:num>
  <w:num w:numId="24">
    <w:abstractNumId w:val="25"/>
  </w:num>
  <w:num w:numId="25">
    <w:abstractNumId w:val="0"/>
  </w:num>
  <w:num w:numId="26">
    <w:abstractNumId w:val="23"/>
  </w:num>
  <w:num w:numId="27">
    <w:abstractNumId w:val="3"/>
  </w:num>
  <w:num w:numId="28">
    <w:abstractNumId w:val="11"/>
  </w:num>
  <w:num w:numId="29">
    <w:abstractNumId w:val="32"/>
  </w:num>
  <w:num w:numId="30">
    <w:abstractNumId w:val="26"/>
  </w:num>
  <w:num w:numId="31">
    <w:abstractNumId w:val="7"/>
  </w:num>
  <w:num w:numId="32">
    <w:abstractNumId w:val="33"/>
  </w:num>
  <w:num w:numId="33">
    <w:abstractNumId w:val="12"/>
  </w:num>
  <w:num w:numId="34">
    <w:abstractNumId w:val="8"/>
  </w:num>
  <w:num w:numId="35">
    <w:abstractNumId w:val="17"/>
  </w:num>
  <w:num w:numId="36">
    <w:abstractNumId w:val="1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1C0"/>
    <w:rsid w:val="0001019B"/>
    <w:rsid w:val="0004220F"/>
    <w:rsid w:val="00045256"/>
    <w:rsid w:val="00082476"/>
    <w:rsid w:val="00097DB4"/>
    <w:rsid w:val="000B1514"/>
    <w:rsid w:val="000F6451"/>
    <w:rsid w:val="00104A6D"/>
    <w:rsid w:val="00123327"/>
    <w:rsid w:val="00124D39"/>
    <w:rsid w:val="00136BAE"/>
    <w:rsid w:val="00137936"/>
    <w:rsid w:val="0018101B"/>
    <w:rsid w:val="001A1751"/>
    <w:rsid w:val="001D7BDB"/>
    <w:rsid w:val="00215784"/>
    <w:rsid w:val="00245CBC"/>
    <w:rsid w:val="00252D33"/>
    <w:rsid w:val="0025458B"/>
    <w:rsid w:val="002733F2"/>
    <w:rsid w:val="0027784B"/>
    <w:rsid w:val="0028459C"/>
    <w:rsid w:val="0029476B"/>
    <w:rsid w:val="002975D5"/>
    <w:rsid w:val="0033254E"/>
    <w:rsid w:val="00380CAE"/>
    <w:rsid w:val="003E14A7"/>
    <w:rsid w:val="003F3F00"/>
    <w:rsid w:val="004369C9"/>
    <w:rsid w:val="004B4D0E"/>
    <w:rsid w:val="004B7F08"/>
    <w:rsid w:val="004C17F7"/>
    <w:rsid w:val="004D7948"/>
    <w:rsid w:val="00532FA0"/>
    <w:rsid w:val="00577F12"/>
    <w:rsid w:val="00597177"/>
    <w:rsid w:val="005A2281"/>
    <w:rsid w:val="005D73E7"/>
    <w:rsid w:val="005F0BA7"/>
    <w:rsid w:val="006211E8"/>
    <w:rsid w:val="00652E45"/>
    <w:rsid w:val="00674BB7"/>
    <w:rsid w:val="00676E97"/>
    <w:rsid w:val="006A3441"/>
    <w:rsid w:val="006C6464"/>
    <w:rsid w:val="006D71C0"/>
    <w:rsid w:val="006E4ABD"/>
    <w:rsid w:val="006F0099"/>
    <w:rsid w:val="00702932"/>
    <w:rsid w:val="0070558B"/>
    <w:rsid w:val="00731BB3"/>
    <w:rsid w:val="007552AB"/>
    <w:rsid w:val="007932E0"/>
    <w:rsid w:val="007B0CCE"/>
    <w:rsid w:val="007D355C"/>
    <w:rsid w:val="007E0B49"/>
    <w:rsid w:val="00826AA8"/>
    <w:rsid w:val="008436F4"/>
    <w:rsid w:val="008B55BD"/>
    <w:rsid w:val="008E0F2A"/>
    <w:rsid w:val="009073D7"/>
    <w:rsid w:val="00922C06"/>
    <w:rsid w:val="009363E1"/>
    <w:rsid w:val="0096473A"/>
    <w:rsid w:val="00990736"/>
    <w:rsid w:val="009970B9"/>
    <w:rsid w:val="009C6005"/>
    <w:rsid w:val="009D0B7C"/>
    <w:rsid w:val="00A81334"/>
    <w:rsid w:val="00A85194"/>
    <w:rsid w:val="00AA009B"/>
    <w:rsid w:val="00AD7685"/>
    <w:rsid w:val="00AE2724"/>
    <w:rsid w:val="00AE32F5"/>
    <w:rsid w:val="00B06BA6"/>
    <w:rsid w:val="00B56CE2"/>
    <w:rsid w:val="00BB261C"/>
    <w:rsid w:val="00BD4B69"/>
    <w:rsid w:val="00BF2F59"/>
    <w:rsid w:val="00C43A5D"/>
    <w:rsid w:val="00C73262"/>
    <w:rsid w:val="00C83542"/>
    <w:rsid w:val="00D332B0"/>
    <w:rsid w:val="00D470BA"/>
    <w:rsid w:val="00D51257"/>
    <w:rsid w:val="00D542D8"/>
    <w:rsid w:val="00D55863"/>
    <w:rsid w:val="00D62736"/>
    <w:rsid w:val="00D62A6E"/>
    <w:rsid w:val="00DB772E"/>
    <w:rsid w:val="00DD4265"/>
    <w:rsid w:val="00DF0D66"/>
    <w:rsid w:val="00E579FE"/>
    <w:rsid w:val="00E60975"/>
    <w:rsid w:val="00E6364F"/>
    <w:rsid w:val="00E75104"/>
    <w:rsid w:val="00F05E8D"/>
    <w:rsid w:val="00F310EF"/>
    <w:rsid w:val="00F31E49"/>
    <w:rsid w:val="00F3691B"/>
    <w:rsid w:val="00FA2FC1"/>
    <w:rsid w:val="00F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4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B69"/>
  </w:style>
  <w:style w:type="paragraph" w:styleId="Footer">
    <w:name w:val="footer"/>
    <w:basedOn w:val="Normal"/>
    <w:link w:val="FooterChar"/>
    <w:uiPriority w:val="99"/>
    <w:unhideWhenUsed/>
    <w:rsid w:val="00BD4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D2B6-8D8E-45AC-B497-6CB25458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Tran</dc:creator>
  <cp:keywords/>
  <dc:description/>
  <cp:lastModifiedBy>Calvin Tran</cp:lastModifiedBy>
  <cp:revision>21</cp:revision>
  <dcterms:created xsi:type="dcterms:W3CDTF">2018-01-06T07:11:00Z</dcterms:created>
  <dcterms:modified xsi:type="dcterms:W3CDTF">2018-04-12T05:02:00Z</dcterms:modified>
</cp:coreProperties>
</file>